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5529907" w14:textId="081BF4EC" w:rsidR="00143F33" w:rsidRDefault="00143F33" w:rsidP="00143F33">
      <w:pPr>
        <w:shd w:val="clear" w:color="auto" w:fill="FFFFFF"/>
        <w:spacing w:after="300"/>
        <w:ind w:right="-619"/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</w:pPr>
      <w:r w:rsidRPr="00143F33"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  <w:drawing>
          <wp:inline distT="0" distB="0" distL="0" distR="0" wp14:anchorId="27624E87" wp14:editId="016B5C20">
            <wp:extent cx="1981200" cy="31623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9812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  <w:t xml:space="preserve">  </w:t>
      </w:r>
      <w:r w:rsidRPr="00143F33"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  <w:drawing>
          <wp:inline distT="0" distB="0" distL="0" distR="0" wp14:anchorId="338FC313" wp14:editId="1008B54B">
            <wp:extent cx="3854450" cy="2279061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889908" cy="2300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FCD57" w14:textId="77E0C781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Although you may not be conscious of them, you have powerful beliefs that affect what you want and whether you get it. In </w:t>
      </w:r>
      <w:r w:rsidRPr="00143F33">
        <w:rPr>
          <w:rFonts w:ascii="Georgia" w:eastAsia="Times New Roman" w:hAnsi="Georgia" w:cs="Times New Roman"/>
          <w:i/>
          <w:iCs/>
          <w:color w:val="000000" w:themeColor="text1"/>
          <w:spacing w:val="-5"/>
        </w:rPr>
        <w:t>Mindset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, psychologist and researcher Carol S. Dweck argues that </w:t>
      </w: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your attitudes about how fixed your abilities and intelligence are can determine the course of much of your life, starting as early as your preschool years.</w:t>
      </w:r>
    </w:p>
    <w:p w14:paraId="324529B8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You learn one of two mindsets from your parents, teachers, and coaches: </w:t>
      </w: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that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 </w:t>
      </w: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personal qualities such as intelligence are innate and unchangeable (a “fixed” mindset) or that you and others can change and grow (a “growth” mindset)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. This view shapes your personality and helps or hinders you from reaching your potential.</w:t>
      </w:r>
    </w:p>
    <w:p w14:paraId="225E4AA4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Your mindset shapes how you learn, cope with setbacks, advance in your career, and relate to others. Here’s how the two mindsets compare.</w:t>
      </w:r>
    </w:p>
    <w:p w14:paraId="2C94F5F5" w14:textId="08E0D8A8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Fixed mindset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: When you have a fixed mindset, you believe your abilities are unchangeable. You were born with certain traits and a certain amount of intelligence and that’s that. Many people are trained in this mindset from an early age — for instance, by a teacher who believes your IQ determines everything: You’re either smart or you’re dumb; you can learn or you can’t. </w:t>
      </w: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When you view your abilities as unchangeable, you feel you must constantly prove yourself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. If people get a set amount of intelligence, you want to prove you have a lot, although you secretly worry you were shortchanged.</w:t>
      </w:r>
    </w:p>
    <w:p w14:paraId="52E7008E" w14:textId="2009A1E8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Growth mindset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: When you have a growth mindset, you believe the abilities you’re born with are a starting point. You can get smarter and grow with hard work, persistence, and the right learning strategies. You have a passion for learning, welcome mistakes as opportunities to learn, and seek challenges so you can stretch.</w:t>
      </w:r>
    </w:p>
    <w:p w14:paraId="030D18F6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The two different mindsets lead to different sets of thoughts and actions, and two different paths. They dictate people’s aspirations; how they see success, failure, and effort; and what that means in school, sports, work, and relationships. Here are some ways the mindsets shape your life.</w:t>
      </w:r>
    </w:p>
    <w:p w14:paraId="288352E3" w14:textId="77777777" w:rsidR="00143F33" w:rsidRPr="00143F33" w:rsidRDefault="00143F33" w:rsidP="00143F33">
      <w:pPr>
        <w:rPr>
          <w:rFonts w:ascii="Georgia" w:hAnsi="Georgia"/>
          <w:b/>
          <w:color w:val="000000" w:themeColor="text1"/>
        </w:rPr>
      </w:pPr>
      <w:r w:rsidRPr="00143F33">
        <w:rPr>
          <w:rFonts w:ascii="Georgia" w:hAnsi="Georgia"/>
          <w:b/>
          <w:color w:val="000000" w:themeColor="text1"/>
        </w:rPr>
        <w:lastRenderedPageBreak/>
        <w:t>Success and Failure</w:t>
      </w:r>
    </w:p>
    <w:p w14:paraId="38DC1C9D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b/>
          <w:bCs/>
          <w:color w:val="000000" w:themeColor="text1"/>
          <w:spacing w:val="-5"/>
        </w:rPr>
      </w:pPr>
    </w:p>
    <w:p w14:paraId="510F86D0" w14:textId="34E463F9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In the fixed mindset world, success is about proving to yourself and others that you’re smart and talented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. If you fail, it means you’re not smart or talented, therefore failure is intolerable. Failure is any type of setback: a bad grade, losing a competition, not getting the job or promotion you want, being rejected. Effort is a negative — if you need it, that means you’re not smart.</w:t>
      </w:r>
    </w:p>
    <w:p w14:paraId="5BB3BAD1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In the growth mindset world where you can change, success is about stretching yourself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, learning, and improving. Failure is not seizing an opportunity to learn, not striving for what’s important to you, not reaching for your potential. Effort is a positive — it helps you get smarter and increase your abilities.</w:t>
      </w:r>
    </w:p>
    <w:p w14:paraId="1912DB4A" w14:textId="77777777" w:rsidR="00143F33" w:rsidRPr="00143F33" w:rsidRDefault="00143F33" w:rsidP="00143F33">
      <w:pPr>
        <w:shd w:val="clear" w:color="auto" w:fill="FFFFFF"/>
        <w:spacing w:after="300"/>
        <w:outlineLvl w:val="3"/>
        <w:rPr>
          <w:rFonts w:ascii="Georgia" w:eastAsia="Times New Roman" w:hAnsi="Georgia" w:cs="Times New Roman"/>
          <w:color w:val="000000" w:themeColor="text1"/>
        </w:rPr>
      </w:pPr>
      <w:r w:rsidRPr="00143F33">
        <w:rPr>
          <w:rFonts w:ascii="Georgia" w:eastAsia="Times New Roman" w:hAnsi="Georgia" w:cs="Times New Roman"/>
          <w:color w:val="000000" w:themeColor="text1"/>
        </w:rPr>
        <w:t>Perfection Versus Learning</w:t>
      </w:r>
    </w:p>
    <w:p w14:paraId="037366ED" w14:textId="77777777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For people with fixed mindsets, perfection is essential.</w:t>
      </w: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 To feel smart, they not only have to “get it” right away, they have to be perfect at it.</w:t>
      </w:r>
    </w:p>
    <w:p w14:paraId="7D4038AF" w14:textId="23CB8052" w:rsidR="00143F33" w:rsidRPr="00143F33" w:rsidRDefault="00143F33" w:rsidP="00143F33">
      <w:pPr>
        <w:shd w:val="clear" w:color="auto" w:fill="FFFFFF"/>
        <w:spacing w:after="300"/>
        <w:rPr>
          <w:rFonts w:ascii="Georgia" w:eastAsia="Times New Roman" w:hAnsi="Georgia" w:cs="Times New Roman"/>
          <w:b/>
          <w:bCs/>
          <w:color w:val="000000" w:themeColor="text1"/>
          <w:spacing w:val="-5"/>
        </w:rPr>
      </w:pPr>
      <w:r w:rsidRPr="00143F33">
        <w:rPr>
          <w:rFonts w:ascii="Georgia" w:eastAsia="Times New Roman" w:hAnsi="Georgia" w:cs="Times New Roman"/>
          <w:color w:val="000000" w:themeColor="text1"/>
          <w:spacing w:val="-5"/>
        </w:rPr>
        <w:t>When researchers asked students from grade school to college age when they felt smart, fixed-mindset students said it was when they could do something quickly without making any mistakes. For growth-minded people, it wasn’t about perfection. They said they felt smart when they tried hard and made progress or were able to do something they couldn’t do before. </w:t>
      </w:r>
      <w:r w:rsidRPr="00143F33">
        <w:rPr>
          <w:rFonts w:ascii="Georgia" w:eastAsia="Times New Roman" w:hAnsi="Georgia" w:cs="Times New Roman"/>
          <w:b/>
          <w:bCs/>
          <w:color w:val="000000" w:themeColor="text1"/>
          <w:spacing w:val="-5"/>
        </w:rPr>
        <w:t>Feeling smart was about learning.</w:t>
      </w:r>
    </w:p>
    <w:p w14:paraId="51068F3F" w14:textId="5B5A72EA" w:rsidR="00143F33" w:rsidRDefault="00143F33" w:rsidP="00143F33">
      <w:pPr>
        <w:shd w:val="clear" w:color="auto" w:fill="FFFFFF"/>
        <w:spacing w:after="300"/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</w:pPr>
      <w:r w:rsidRPr="00143F33">
        <w:rPr>
          <w:rFonts w:ascii="Rotunda" w:eastAsia="Times New Roman" w:hAnsi="Rotunda" w:cs="Times New Roman"/>
          <w:color w:val="6B6D76"/>
          <w:spacing w:val="-5"/>
          <w:sz w:val="27"/>
          <w:szCs w:val="27"/>
        </w:rPr>
        <w:drawing>
          <wp:inline distT="0" distB="0" distL="0" distR="0" wp14:anchorId="37F76B07" wp14:editId="29D1B43A">
            <wp:extent cx="5041900" cy="37465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EA80CF" w14:textId="29024853" w:rsidR="003B05C3" w:rsidRPr="00143F33" w:rsidRDefault="00143F33" w:rsidP="00143F33">
      <w:pPr>
        <w:shd w:val="clear" w:color="auto" w:fill="FFFFFF"/>
        <w:spacing w:after="300"/>
        <w:rPr>
          <w:rFonts w:ascii="Rotunda" w:eastAsia="Times New Roman" w:hAnsi="Rotunda" w:cs="Times New Roman"/>
          <w:color w:val="6B6D76"/>
          <w:spacing w:val="-5"/>
          <w:sz w:val="20"/>
          <w:szCs w:val="20"/>
        </w:rPr>
      </w:pPr>
      <w:r w:rsidRPr="00143F33">
        <w:rPr>
          <w:rFonts w:ascii="Rotunda" w:eastAsia="Times New Roman" w:hAnsi="Rotunda" w:cs="Times New Roman"/>
          <w:color w:val="6B6D76"/>
          <w:spacing w:val="-5"/>
          <w:sz w:val="20"/>
          <w:szCs w:val="20"/>
        </w:rPr>
        <w:t xml:space="preserve">From: </w:t>
      </w:r>
      <w:hyperlink r:id="rId7" w:history="1">
        <w:r w:rsidRPr="005B275B">
          <w:rPr>
            <w:rStyle w:val="Hyperlink"/>
            <w:rFonts w:ascii="Rotunda" w:eastAsia="Times New Roman" w:hAnsi="Rotunda" w:cs="Times New Roman"/>
            <w:b/>
            <w:spacing w:val="-5"/>
            <w:sz w:val="20"/>
            <w:szCs w:val="20"/>
          </w:rPr>
          <w:t>https://www.shortform.com</w:t>
        </w:r>
        <w:r w:rsidRPr="005B275B">
          <w:rPr>
            <w:rStyle w:val="Hyperlink"/>
            <w:rFonts w:ascii="Rotunda" w:eastAsia="Times New Roman" w:hAnsi="Rotunda" w:cs="Times New Roman"/>
            <w:spacing w:val="-5"/>
            <w:sz w:val="20"/>
            <w:szCs w:val="20"/>
          </w:rPr>
          <w:t>/B/summary/mindset-the-new-psychology-of-success-summary-carol-dweck?utm_source=bing&amp;utm_medium=cpc</w:t>
        </w:r>
      </w:hyperlink>
      <w:r>
        <w:rPr>
          <w:rFonts w:ascii="Rotunda" w:eastAsia="Times New Roman" w:hAnsi="Rotunda" w:cs="Times New Roman"/>
          <w:color w:val="6B6D76"/>
          <w:spacing w:val="-5"/>
          <w:sz w:val="20"/>
          <w:szCs w:val="20"/>
        </w:rPr>
        <w:t xml:space="preserve">                                   Graphics from other sources. </w:t>
      </w:r>
      <w:bookmarkStart w:id="0" w:name="_GoBack"/>
      <w:bookmarkEnd w:id="0"/>
    </w:p>
    <w:sectPr w:rsidR="003B05C3" w:rsidRPr="00143F33" w:rsidSect="001640E9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Rotunda">
    <w:altName w:val="Cambria"/>
    <w:panose1 w:val="020B0604020202020204"/>
    <w:charset w:val="00"/>
    <w:family w:val="roman"/>
    <w:pitch w:val="default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5C3"/>
    <w:rsid w:val="00143F33"/>
    <w:rsid w:val="001640E9"/>
    <w:rsid w:val="003B05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A000D9"/>
  <w15:chartTrackingRefBased/>
  <w15:docId w15:val="{21CA8341-0272-A145-AF22-4C19D6B238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143F33"/>
    <w:pPr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4Char">
    <w:name w:val="Heading 4 Char"/>
    <w:basedOn w:val="DefaultParagraphFont"/>
    <w:link w:val="Heading4"/>
    <w:uiPriority w:val="9"/>
    <w:rsid w:val="00143F33"/>
    <w:rPr>
      <w:rFonts w:ascii="Times New Roman" w:eastAsia="Times New Roman" w:hAnsi="Times New Roman" w:cs="Times New Roman"/>
      <w:b/>
      <w:bCs/>
    </w:rPr>
  </w:style>
  <w:style w:type="paragraph" w:styleId="NormalWeb">
    <w:name w:val="Normal (Web)"/>
    <w:basedOn w:val="Normal"/>
    <w:uiPriority w:val="99"/>
    <w:semiHidden/>
    <w:unhideWhenUsed/>
    <w:rsid w:val="00143F33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Emphasis">
    <w:name w:val="Emphasis"/>
    <w:basedOn w:val="DefaultParagraphFont"/>
    <w:uiPriority w:val="20"/>
    <w:qFormat/>
    <w:rsid w:val="00143F33"/>
    <w:rPr>
      <w:i/>
      <w:iCs/>
    </w:rPr>
  </w:style>
  <w:style w:type="character" w:styleId="Strong">
    <w:name w:val="Strong"/>
    <w:basedOn w:val="DefaultParagraphFont"/>
    <w:uiPriority w:val="22"/>
    <w:qFormat/>
    <w:rsid w:val="00143F33"/>
    <w:rPr>
      <w:b/>
      <w:bCs/>
    </w:rPr>
  </w:style>
  <w:style w:type="character" w:styleId="Hyperlink">
    <w:name w:val="Hyperlink"/>
    <w:basedOn w:val="DefaultParagraphFont"/>
    <w:uiPriority w:val="99"/>
    <w:unhideWhenUsed/>
    <w:rsid w:val="00143F3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43F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3727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s://www.shortform.com/B/summary/mindset-the-new-psychology-of-success-summary-carol-dweck?utm_source=bing&amp;utm_medium=cpc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543</Words>
  <Characters>3098</Characters>
  <Application>Microsoft Office Word</Application>
  <DocSecurity>0</DocSecurity>
  <Lines>25</Lines>
  <Paragraphs>7</Paragraphs>
  <ScaleCrop>false</ScaleCrop>
  <Company/>
  <LinksUpToDate>false</LinksUpToDate>
  <CharactersWithSpaces>3634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2020-12-29T02:35:00Z</cp:lastPrinted>
  <dcterms:created xsi:type="dcterms:W3CDTF">2020-12-21T00:56:00Z</dcterms:created>
  <dcterms:modified xsi:type="dcterms:W3CDTF">2020-12-29T02:36:00Z</dcterms:modified>
</cp:coreProperties>
</file>